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C1A" w:rsidRDefault="0011575C" w:rsidP="00D23C1A">
      <w:pPr>
        <w:jc w:val="center"/>
      </w:pPr>
      <w:r>
        <w:t>Watershed Modeling Lesson Plan</w:t>
      </w:r>
    </w:p>
    <w:p w:rsidR="00E85AC7" w:rsidRDefault="00E85AC7" w:rsidP="00D23C1A">
      <w:pPr>
        <w:jc w:val="center"/>
      </w:pPr>
      <w:bookmarkStart w:id="0" w:name="_GoBack"/>
      <w:bookmarkEnd w:id="0"/>
    </w:p>
    <w:p w:rsidR="0011575C" w:rsidRDefault="0011575C" w:rsidP="0011575C">
      <w:r>
        <w:t xml:space="preserve">Students will create a watershed model. </w:t>
      </w:r>
    </w:p>
    <w:p w:rsidR="0011575C" w:rsidRDefault="0011575C" w:rsidP="0011575C">
      <w:r>
        <w:t xml:space="preserve">By observing how surface water flow is determined by the shape of the land, students will visually and dramatically observe the physical characteristics of a watershed, and investigate the impacts of human land use decisions. </w:t>
      </w:r>
    </w:p>
    <w:p w:rsidR="0011575C" w:rsidRDefault="00D23C1A" w:rsidP="0011575C">
      <w:r>
        <w:t>Students will be able to define the term watershed, create and u</w:t>
      </w:r>
      <w:r w:rsidR="0011575C">
        <w:t xml:space="preserve">se a model to show an understanding of </w:t>
      </w:r>
      <w:r>
        <w:t>watersheds, d</w:t>
      </w:r>
      <w:r w:rsidR="0011575C">
        <w:t xml:space="preserve">escribe how pollution can get in </w:t>
      </w:r>
      <w:r>
        <w:t>to our waterways through runoff, and think of ways to improve water quality within their own watershed.</w:t>
      </w:r>
    </w:p>
    <w:p w:rsidR="0011575C" w:rsidRPr="005430AE" w:rsidRDefault="0011575C" w:rsidP="0011575C">
      <w:pPr>
        <w:rPr>
          <w:b/>
        </w:rPr>
      </w:pPr>
      <w:r w:rsidRPr="005430AE">
        <w:rPr>
          <w:b/>
        </w:rPr>
        <w:t>What is a watershed?</w:t>
      </w:r>
    </w:p>
    <w:p w:rsidR="00930324" w:rsidRDefault="005430AE" w:rsidP="0011575C">
      <w:r>
        <w:t xml:space="preserve">As precipitation runs downhill it carry whatever is on the land with it to the closest creek or river. What land uses in the New River watershed do you think impacts water quality? </w:t>
      </w:r>
    </w:p>
    <w:p w:rsidR="00460C5C" w:rsidRPr="005430AE" w:rsidRDefault="00460C5C" w:rsidP="0011575C">
      <w:pPr>
        <w:rPr>
          <w:b/>
        </w:rPr>
      </w:pPr>
      <w:r w:rsidRPr="005430AE">
        <w:rPr>
          <w:b/>
        </w:rPr>
        <w:t xml:space="preserve">New River Watershed </w:t>
      </w:r>
    </w:p>
    <w:p w:rsidR="0011575C" w:rsidRPr="0011575C" w:rsidRDefault="00930324" w:rsidP="0011575C">
      <w:r>
        <w:t xml:space="preserve">Your school is in the New River Watershed. This means that all of </w:t>
      </w:r>
      <w:r w:rsidR="004F27C5">
        <w:t>the precipitation that falls and creates runoff from the land in your area ends up in the New River. The South Fork and the North Fork of the New River start in Watauga County, join each other in Ashe County, flow through Alleghany County, and then int</w:t>
      </w:r>
      <w:r w:rsidR="00460C5C">
        <w:t xml:space="preserve">o Virginia and West Virginia. In West Virginia it joins the Gauley River to form the Kanawha and that flows into the Ohio River. </w:t>
      </w:r>
    </w:p>
    <w:p w:rsidR="0011575C" w:rsidRPr="0011575C" w:rsidRDefault="0011575C" w:rsidP="0011575C">
      <w:pPr>
        <w:rPr>
          <w:b/>
        </w:rPr>
      </w:pPr>
      <w:r w:rsidRPr="0011575C">
        <w:rPr>
          <w:b/>
        </w:rPr>
        <w:t>Materials needed per group</w:t>
      </w:r>
    </w:p>
    <w:p w:rsidR="0011575C" w:rsidRPr="0011575C" w:rsidRDefault="0011575C" w:rsidP="005430AE">
      <w:pPr>
        <w:spacing w:after="0"/>
      </w:pPr>
      <w:r w:rsidRPr="0011575C">
        <w:t xml:space="preserve">One sheet of wax paper </w:t>
      </w:r>
    </w:p>
    <w:p w:rsidR="0011575C" w:rsidRPr="0011575C" w:rsidRDefault="0011575C" w:rsidP="005430AE">
      <w:pPr>
        <w:spacing w:after="0"/>
      </w:pPr>
      <w:r w:rsidRPr="0011575C">
        <w:t xml:space="preserve">One package non-permanent </w:t>
      </w:r>
    </w:p>
    <w:p w:rsidR="0011575C" w:rsidRPr="0011575C" w:rsidRDefault="0011575C" w:rsidP="005430AE">
      <w:pPr>
        <w:spacing w:after="0"/>
      </w:pPr>
      <w:r w:rsidRPr="0011575C">
        <w:t>Eye-dropper or pipette</w:t>
      </w:r>
    </w:p>
    <w:p w:rsidR="0011575C" w:rsidRPr="0011575C" w:rsidRDefault="0011575C" w:rsidP="005430AE">
      <w:pPr>
        <w:spacing w:after="0"/>
      </w:pPr>
      <w:r w:rsidRPr="0011575C">
        <w:t>Spray bottle</w:t>
      </w:r>
    </w:p>
    <w:p w:rsidR="0011575C" w:rsidRDefault="0011575C" w:rsidP="00D23C1A">
      <w:pPr>
        <w:spacing w:after="0"/>
      </w:pPr>
      <w:r w:rsidRPr="0011575C">
        <w:t>Cookie sheet or aluminum pan</w:t>
      </w:r>
    </w:p>
    <w:p w:rsidR="00D23C1A" w:rsidRPr="0011575C" w:rsidRDefault="00D23C1A" w:rsidP="00D23C1A">
      <w:pPr>
        <w:spacing w:after="0"/>
      </w:pPr>
    </w:p>
    <w:p w:rsidR="0011575C" w:rsidRPr="0011575C" w:rsidRDefault="0011575C" w:rsidP="0011575C">
      <w:r w:rsidRPr="0011575C">
        <w:t xml:space="preserve">Crumple up the piece of paper your teacher gave you, and then smooth it back out most of the way.  Identify valleys and ridgelines. </w:t>
      </w:r>
    </w:p>
    <w:p w:rsidR="0011575C" w:rsidRDefault="0011575C" w:rsidP="0011575C">
      <w:r w:rsidRPr="0011575C">
        <w:t xml:space="preserve">Use a washable blue marker to color along the ridgelines on your “land.” </w:t>
      </w:r>
      <w:r w:rsidR="00B55ED9">
        <w:t>Spray water over your watershed model and observe how the water travels.</w:t>
      </w:r>
    </w:p>
    <w:p w:rsidR="00BD63E8" w:rsidRDefault="00BD63E8" w:rsidP="0011575C">
      <w:r>
        <w:t xml:space="preserve">What observations did you make during this experiment? </w:t>
      </w:r>
    </w:p>
    <w:p w:rsidR="00B55ED9" w:rsidRDefault="00D23C1A" w:rsidP="0011575C">
      <w:r>
        <w:t xml:space="preserve"> </w:t>
      </w:r>
    </w:p>
    <w:sectPr w:rsidR="00B55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5C"/>
    <w:rsid w:val="0011575C"/>
    <w:rsid w:val="003F29CD"/>
    <w:rsid w:val="00447E21"/>
    <w:rsid w:val="00460C5C"/>
    <w:rsid w:val="004F27C5"/>
    <w:rsid w:val="005430AE"/>
    <w:rsid w:val="00930324"/>
    <w:rsid w:val="00B55ED9"/>
    <w:rsid w:val="00BD63E8"/>
    <w:rsid w:val="00CE606A"/>
    <w:rsid w:val="00D23C1A"/>
    <w:rsid w:val="00E8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823F8D-7E04-4470-A671-AC771F9E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109082">
      <w:bodyDiv w:val="1"/>
      <w:marLeft w:val="0"/>
      <w:marRight w:val="0"/>
      <w:marTop w:val="0"/>
      <w:marBottom w:val="0"/>
      <w:divBdr>
        <w:top w:val="none" w:sz="0" w:space="0" w:color="auto"/>
        <w:left w:val="none" w:sz="0" w:space="0" w:color="auto"/>
        <w:bottom w:val="none" w:sz="0" w:space="0" w:color="auto"/>
        <w:right w:val="none" w:sz="0" w:space="0" w:color="auto"/>
      </w:divBdr>
      <w:divsChild>
        <w:div w:id="882180620">
          <w:marLeft w:val="0"/>
          <w:marRight w:val="0"/>
          <w:marTop w:val="0"/>
          <w:marBottom w:val="0"/>
          <w:divBdr>
            <w:top w:val="none" w:sz="0" w:space="0" w:color="auto"/>
            <w:left w:val="none" w:sz="0" w:space="0" w:color="auto"/>
            <w:bottom w:val="none" w:sz="0" w:space="0" w:color="auto"/>
            <w:right w:val="none" w:sz="0" w:space="0" w:color="auto"/>
          </w:divBdr>
        </w:div>
        <w:div w:id="392586089">
          <w:marLeft w:val="0"/>
          <w:marRight w:val="0"/>
          <w:marTop w:val="0"/>
          <w:marBottom w:val="0"/>
          <w:divBdr>
            <w:top w:val="none" w:sz="0" w:space="0" w:color="auto"/>
            <w:left w:val="none" w:sz="0" w:space="0" w:color="auto"/>
            <w:bottom w:val="none" w:sz="0" w:space="0" w:color="auto"/>
            <w:right w:val="none" w:sz="0" w:space="0" w:color="auto"/>
          </w:divBdr>
        </w:div>
      </w:divsChild>
    </w:div>
    <w:div w:id="1621258293">
      <w:bodyDiv w:val="1"/>
      <w:marLeft w:val="0"/>
      <w:marRight w:val="0"/>
      <w:marTop w:val="0"/>
      <w:marBottom w:val="0"/>
      <w:divBdr>
        <w:top w:val="none" w:sz="0" w:space="0" w:color="auto"/>
        <w:left w:val="none" w:sz="0" w:space="0" w:color="auto"/>
        <w:bottom w:val="none" w:sz="0" w:space="0" w:color="auto"/>
        <w:right w:val="none" w:sz="0" w:space="0" w:color="auto"/>
      </w:divBdr>
      <w:divsChild>
        <w:div w:id="645084520">
          <w:marLeft w:val="0"/>
          <w:marRight w:val="0"/>
          <w:marTop w:val="0"/>
          <w:marBottom w:val="0"/>
          <w:divBdr>
            <w:top w:val="none" w:sz="0" w:space="0" w:color="auto"/>
            <w:left w:val="none" w:sz="0" w:space="0" w:color="auto"/>
            <w:bottom w:val="none" w:sz="0" w:space="0" w:color="auto"/>
            <w:right w:val="none" w:sz="0" w:space="0" w:color="auto"/>
          </w:divBdr>
        </w:div>
        <w:div w:id="1889142540">
          <w:marLeft w:val="0"/>
          <w:marRight w:val="0"/>
          <w:marTop w:val="0"/>
          <w:marBottom w:val="0"/>
          <w:divBdr>
            <w:top w:val="none" w:sz="0" w:space="0" w:color="auto"/>
            <w:left w:val="none" w:sz="0" w:space="0" w:color="auto"/>
            <w:bottom w:val="none" w:sz="0" w:space="0" w:color="auto"/>
            <w:right w:val="none" w:sz="0" w:space="0" w:color="auto"/>
          </w:divBdr>
        </w:div>
        <w:div w:id="1677801272">
          <w:marLeft w:val="0"/>
          <w:marRight w:val="0"/>
          <w:marTop w:val="0"/>
          <w:marBottom w:val="0"/>
          <w:divBdr>
            <w:top w:val="none" w:sz="0" w:space="0" w:color="auto"/>
            <w:left w:val="none" w:sz="0" w:space="0" w:color="auto"/>
            <w:bottom w:val="none" w:sz="0" w:space="0" w:color="auto"/>
            <w:right w:val="none" w:sz="0" w:space="0" w:color="auto"/>
          </w:divBdr>
        </w:div>
        <w:div w:id="107166025">
          <w:marLeft w:val="0"/>
          <w:marRight w:val="0"/>
          <w:marTop w:val="0"/>
          <w:marBottom w:val="0"/>
          <w:divBdr>
            <w:top w:val="none" w:sz="0" w:space="0" w:color="auto"/>
            <w:left w:val="none" w:sz="0" w:space="0" w:color="auto"/>
            <w:bottom w:val="none" w:sz="0" w:space="0" w:color="auto"/>
            <w:right w:val="none" w:sz="0" w:space="0" w:color="auto"/>
          </w:divBdr>
        </w:div>
        <w:div w:id="1163934996">
          <w:marLeft w:val="0"/>
          <w:marRight w:val="0"/>
          <w:marTop w:val="0"/>
          <w:marBottom w:val="0"/>
          <w:divBdr>
            <w:top w:val="none" w:sz="0" w:space="0" w:color="auto"/>
            <w:left w:val="none" w:sz="0" w:space="0" w:color="auto"/>
            <w:bottom w:val="none" w:sz="0" w:space="0" w:color="auto"/>
            <w:right w:val="none" w:sz="0" w:space="0" w:color="auto"/>
          </w:divBdr>
        </w:div>
        <w:div w:id="1008485987">
          <w:marLeft w:val="0"/>
          <w:marRight w:val="0"/>
          <w:marTop w:val="0"/>
          <w:marBottom w:val="0"/>
          <w:divBdr>
            <w:top w:val="none" w:sz="0" w:space="0" w:color="auto"/>
            <w:left w:val="none" w:sz="0" w:space="0" w:color="auto"/>
            <w:bottom w:val="none" w:sz="0" w:space="0" w:color="auto"/>
            <w:right w:val="none" w:sz="0" w:space="0" w:color="auto"/>
          </w:divBdr>
        </w:div>
      </w:divsChild>
    </w:div>
    <w:div w:id="1840121265">
      <w:bodyDiv w:val="1"/>
      <w:marLeft w:val="0"/>
      <w:marRight w:val="0"/>
      <w:marTop w:val="0"/>
      <w:marBottom w:val="0"/>
      <w:divBdr>
        <w:top w:val="none" w:sz="0" w:space="0" w:color="auto"/>
        <w:left w:val="none" w:sz="0" w:space="0" w:color="auto"/>
        <w:bottom w:val="none" w:sz="0" w:space="0" w:color="auto"/>
        <w:right w:val="none" w:sz="0" w:space="0" w:color="auto"/>
      </w:divBdr>
      <w:divsChild>
        <w:div w:id="966551545">
          <w:marLeft w:val="0"/>
          <w:marRight w:val="0"/>
          <w:marTop w:val="0"/>
          <w:marBottom w:val="0"/>
          <w:divBdr>
            <w:top w:val="none" w:sz="0" w:space="0" w:color="auto"/>
            <w:left w:val="none" w:sz="0" w:space="0" w:color="auto"/>
            <w:bottom w:val="none" w:sz="0" w:space="0" w:color="auto"/>
            <w:right w:val="none" w:sz="0" w:space="0" w:color="auto"/>
          </w:divBdr>
        </w:div>
        <w:div w:id="1791361407">
          <w:marLeft w:val="0"/>
          <w:marRight w:val="0"/>
          <w:marTop w:val="0"/>
          <w:marBottom w:val="0"/>
          <w:divBdr>
            <w:top w:val="none" w:sz="0" w:space="0" w:color="auto"/>
            <w:left w:val="none" w:sz="0" w:space="0" w:color="auto"/>
            <w:bottom w:val="none" w:sz="0" w:space="0" w:color="auto"/>
            <w:right w:val="none" w:sz="0" w:space="0" w:color="auto"/>
          </w:divBdr>
        </w:div>
        <w:div w:id="1816877477">
          <w:marLeft w:val="0"/>
          <w:marRight w:val="0"/>
          <w:marTop w:val="0"/>
          <w:marBottom w:val="0"/>
          <w:divBdr>
            <w:top w:val="none" w:sz="0" w:space="0" w:color="auto"/>
            <w:left w:val="none" w:sz="0" w:space="0" w:color="auto"/>
            <w:bottom w:val="none" w:sz="0" w:space="0" w:color="auto"/>
            <w:right w:val="none" w:sz="0" w:space="0" w:color="auto"/>
          </w:divBdr>
        </w:div>
        <w:div w:id="1017854687">
          <w:marLeft w:val="0"/>
          <w:marRight w:val="0"/>
          <w:marTop w:val="0"/>
          <w:marBottom w:val="0"/>
          <w:divBdr>
            <w:top w:val="none" w:sz="0" w:space="0" w:color="auto"/>
            <w:left w:val="none" w:sz="0" w:space="0" w:color="auto"/>
            <w:bottom w:val="none" w:sz="0" w:space="0" w:color="auto"/>
            <w:right w:val="none" w:sz="0" w:space="0" w:color="auto"/>
          </w:divBdr>
        </w:div>
        <w:div w:id="598803739">
          <w:marLeft w:val="0"/>
          <w:marRight w:val="0"/>
          <w:marTop w:val="0"/>
          <w:marBottom w:val="0"/>
          <w:divBdr>
            <w:top w:val="none" w:sz="0" w:space="0" w:color="auto"/>
            <w:left w:val="none" w:sz="0" w:space="0" w:color="auto"/>
            <w:bottom w:val="none" w:sz="0" w:space="0" w:color="auto"/>
            <w:right w:val="none" w:sz="0" w:space="0" w:color="auto"/>
          </w:divBdr>
        </w:div>
        <w:div w:id="1406799612">
          <w:marLeft w:val="0"/>
          <w:marRight w:val="0"/>
          <w:marTop w:val="0"/>
          <w:marBottom w:val="0"/>
          <w:divBdr>
            <w:top w:val="none" w:sz="0" w:space="0" w:color="auto"/>
            <w:left w:val="none" w:sz="0" w:space="0" w:color="auto"/>
            <w:bottom w:val="none" w:sz="0" w:space="0" w:color="auto"/>
            <w:right w:val="none" w:sz="0" w:space="0" w:color="auto"/>
          </w:divBdr>
        </w:div>
      </w:divsChild>
    </w:div>
    <w:div w:id="2026395263">
      <w:bodyDiv w:val="1"/>
      <w:marLeft w:val="0"/>
      <w:marRight w:val="0"/>
      <w:marTop w:val="0"/>
      <w:marBottom w:val="0"/>
      <w:divBdr>
        <w:top w:val="none" w:sz="0" w:space="0" w:color="auto"/>
        <w:left w:val="none" w:sz="0" w:space="0" w:color="auto"/>
        <w:bottom w:val="none" w:sz="0" w:space="0" w:color="auto"/>
        <w:right w:val="none" w:sz="0" w:space="0" w:color="auto"/>
      </w:divBdr>
      <w:divsChild>
        <w:div w:id="460344024">
          <w:marLeft w:val="0"/>
          <w:marRight w:val="0"/>
          <w:marTop w:val="0"/>
          <w:marBottom w:val="0"/>
          <w:divBdr>
            <w:top w:val="none" w:sz="0" w:space="0" w:color="auto"/>
            <w:left w:val="none" w:sz="0" w:space="0" w:color="auto"/>
            <w:bottom w:val="none" w:sz="0" w:space="0" w:color="auto"/>
            <w:right w:val="none" w:sz="0" w:space="0" w:color="auto"/>
          </w:divBdr>
        </w:div>
        <w:div w:id="1506167292">
          <w:marLeft w:val="0"/>
          <w:marRight w:val="0"/>
          <w:marTop w:val="0"/>
          <w:marBottom w:val="0"/>
          <w:divBdr>
            <w:top w:val="none" w:sz="0" w:space="0" w:color="auto"/>
            <w:left w:val="none" w:sz="0" w:space="0" w:color="auto"/>
            <w:bottom w:val="none" w:sz="0" w:space="0" w:color="auto"/>
            <w:right w:val="none" w:sz="0" w:space="0" w:color="auto"/>
          </w:divBdr>
        </w:div>
        <w:div w:id="1550608067">
          <w:marLeft w:val="0"/>
          <w:marRight w:val="0"/>
          <w:marTop w:val="0"/>
          <w:marBottom w:val="0"/>
          <w:divBdr>
            <w:top w:val="none" w:sz="0" w:space="0" w:color="auto"/>
            <w:left w:val="none" w:sz="0" w:space="0" w:color="auto"/>
            <w:bottom w:val="none" w:sz="0" w:space="0" w:color="auto"/>
            <w:right w:val="none" w:sz="0" w:space="0" w:color="auto"/>
          </w:divBdr>
        </w:div>
        <w:div w:id="2018918781">
          <w:marLeft w:val="0"/>
          <w:marRight w:val="0"/>
          <w:marTop w:val="0"/>
          <w:marBottom w:val="0"/>
          <w:divBdr>
            <w:top w:val="none" w:sz="0" w:space="0" w:color="auto"/>
            <w:left w:val="none" w:sz="0" w:space="0" w:color="auto"/>
            <w:bottom w:val="none" w:sz="0" w:space="0" w:color="auto"/>
            <w:right w:val="none" w:sz="0" w:space="0" w:color="auto"/>
          </w:divBdr>
        </w:div>
        <w:div w:id="1508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Janc</dc:creator>
  <cp:keywords/>
  <dc:description/>
  <cp:lastModifiedBy>Jessica Janc</cp:lastModifiedBy>
  <cp:revision>3</cp:revision>
  <dcterms:created xsi:type="dcterms:W3CDTF">2018-12-27T17:21:00Z</dcterms:created>
  <dcterms:modified xsi:type="dcterms:W3CDTF">2018-12-27T17:21:00Z</dcterms:modified>
</cp:coreProperties>
</file>